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FB" w:rsidRPr="00350FFB" w:rsidRDefault="00350FFB" w:rsidP="00350FFB">
      <w:pPr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923925" cy="108585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FFB">
        <w:t xml:space="preserve"> </w:t>
      </w:r>
      <w:r>
        <w:rPr>
          <w:lang w:val="en-US"/>
        </w:rPr>
        <w:t xml:space="preserve">                                                                                     </w:t>
      </w:r>
      <w:r w:rsidRPr="00350FFB">
        <w:rPr>
          <w:b/>
        </w:rPr>
        <w:t>Αθήνα, 19/05/2015</w:t>
      </w:r>
    </w:p>
    <w:p w:rsidR="00350FFB" w:rsidRPr="00350FFB" w:rsidRDefault="00350FFB" w:rsidP="00350FFB">
      <w:pPr>
        <w:rPr>
          <w:b/>
        </w:rPr>
      </w:pPr>
      <w:r w:rsidRPr="00350FFB">
        <w:rPr>
          <w:b/>
        </w:rPr>
        <w:t xml:space="preserve">                                                                                                                    Αρ. Πρωτ.24</w:t>
      </w:r>
      <w:r w:rsidRPr="00350FFB">
        <w:rPr>
          <w:b/>
          <w:lang w:val="en-US"/>
        </w:rPr>
        <w:t>1</w:t>
      </w:r>
      <w:r w:rsidRPr="00350FFB">
        <w:rPr>
          <w:b/>
        </w:rPr>
        <w:t>/15</w:t>
      </w:r>
    </w:p>
    <w:p w:rsidR="00350FFB" w:rsidRPr="00350FFB" w:rsidRDefault="00350FFB" w:rsidP="00350FFB">
      <w:pPr>
        <w:rPr>
          <w:b/>
          <w:lang w:val="en-US"/>
        </w:rPr>
      </w:pPr>
      <w:r w:rsidRPr="00350FFB">
        <w:rPr>
          <w:b/>
        </w:rPr>
        <w:t>Προς: Σωματεία ΕΦΟΤ</w:t>
      </w:r>
    </w:p>
    <w:p w:rsidR="00350FFB" w:rsidRPr="00350FFB" w:rsidRDefault="00350FFB" w:rsidP="00350FFB">
      <w:pPr>
        <w:rPr>
          <w:b/>
          <w:lang w:val="en-US"/>
        </w:rPr>
      </w:pPr>
    </w:p>
    <w:p w:rsidR="00350FFB" w:rsidRPr="00350FFB" w:rsidRDefault="00350FFB" w:rsidP="00350FFB">
      <w:pPr>
        <w:rPr>
          <w:lang w:val="en-US"/>
        </w:rPr>
      </w:pPr>
    </w:p>
    <w:p w:rsidR="00350FFB" w:rsidRPr="00350FFB" w:rsidRDefault="00350FFB" w:rsidP="00350FFB"/>
    <w:p w:rsidR="00350FFB" w:rsidRPr="00350FFB" w:rsidRDefault="00350FFB" w:rsidP="00350FFB"/>
    <w:p w:rsidR="00350FFB" w:rsidRPr="00350FFB" w:rsidRDefault="00350FFB" w:rsidP="00350FFB"/>
    <w:p w:rsidR="00350FFB" w:rsidRPr="00350FFB" w:rsidRDefault="00350FFB" w:rsidP="00350FFB"/>
    <w:p w:rsidR="00350FFB" w:rsidRDefault="00350FFB" w:rsidP="00350FFB">
      <w:r>
        <w:t xml:space="preserve">  Σας</w:t>
      </w:r>
      <w:r w:rsidRPr="007532F7">
        <w:t xml:space="preserve"> </w:t>
      </w:r>
      <w:r>
        <w:t>ενημερώνουμε</w:t>
      </w:r>
      <w:r w:rsidRPr="00350FFB">
        <w:t xml:space="preserve"> </w:t>
      </w:r>
      <w:r>
        <w:t xml:space="preserve">ότι στο </w:t>
      </w:r>
      <w:r>
        <w:rPr>
          <w:lang w:val="en-US"/>
        </w:rPr>
        <w:t>European</w:t>
      </w:r>
      <w:r w:rsidRPr="00350FFB">
        <w:t xml:space="preserve"> </w:t>
      </w:r>
      <w:r>
        <w:rPr>
          <w:lang w:val="en-US"/>
        </w:rPr>
        <w:t>Grand</w:t>
      </w:r>
      <w:r w:rsidRPr="00350FFB">
        <w:t xml:space="preserve"> </w:t>
      </w:r>
      <w:r>
        <w:rPr>
          <w:lang w:val="en-US"/>
        </w:rPr>
        <w:t>Prix</w:t>
      </w:r>
      <w:r w:rsidRPr="00350FFB">
        <w:t xml:space="preserve"> 2015, 2</w:t>
      </w:r>
      <w:proofErr w:type="spellStart"/>
      <w:r w:rsidRPr="00350FFB">
        <w:rPr>
          <w:vertAlign w:val="superscript"/>
          <w:lang w:val="en-US"/>
        </w:rPr>
        <w:t>nd</w:t>
      </w:r>
      <w:proofErr w:type="spellEnd"/>
      <w:r w:rsidRPr="00350FFB">
        <w:t xml:space="preserve"> </w:t>
      </w:r>
      <w:r>
        <w:rPr>
          <w:lang w:val="en-US"/>
        </w:rPr>
        <w:t>leg</w:t>
      </w:r>
      <w:r w:rsidRPr="00350FFB">
        <w:t xml:space="preserve">, </w:t>
      </w:r>
      <w:r>
        <w:t xml:space="preserve">που θα διεξαχθεί στο Βουκουρέστι, από </w:t>
      </w:r>
      <w:r w:rsidR="00857F3C">
        <w:t>7-11 Ιουλίου 2015,</w:t>
      </w:r>
      <w:r>
        <w:t xml:space="preserve"> ισχύουν για τους Έλληνες αθλητές (Εθνική Ομάδα, </w:t>
      </w:r>
      <w:r>
        <w:rPr>
          <w:lang w:val="en-US"/>
        </w:rPr>
        <w:t>club</w:t>
      </w:r>
      <w:r w:rsidRPr="00350FFB">
        <w:t xml:space="preserve"> </w:t>
      </w:r>
      <w:r>
        <w:rPr>
          <w:lang w:val="en-US"/>
        </w:rPr>
        <w:t>archers</w:t>
      </w:r>
      <w:r w:rsidRPr="00350FFB">
        <w:t xml:space="preserve">) </w:t>
      </w:r>
      <w:r>
        <w:t>οι παρακάτω εκπτώσεις:</w:t>
      </w:r>
    </w:p>
    <w:p w:rsidR="00350FFB" w:rsidRDefault="00350FFB" w:rsidP="00350FFB"/>
    <w:p w:rsidR="00350FFB" w:rsidRDefault="00350FFB" w:rsidP="00350FFB">
      <w:pPr>
        <w:pStyle w:val="a4"/>
        <w:numPr>
          <w:ilvl w:val="0"/>
          <w:numId w:val="1"/>
        </w:numPr>
      </w:pPr>
      <w:r>
        <w:t xml:space="preserve">10 ευρώ ανά μέρα και ανά άτομο στις τιμές διαμονής όπως αναφέρονται στην προκήρυξη </w:t>
      </w:r>
    </w:p>
    <w:p w:rsidR="00350FFB" w:rsidRDefault="00350FFB" w:rsidP="00350FFB">
      <w:pPr>
        <w:pStyle w:val="a4"/>
        <w:numPr>
          <w:ilvl w:val="0"/>
          <w:numId w:val="1"/>
        </w:numPr>
      </w:pPr>
      <w:r>
        <w:rPr>
          <w:lang w:val="en-US"/>
        </w:rPr>
        <w:t>Entry</w:t>
      </w:r>
      <w:r w:rsidRPr="00350FFB">
        <w:t xml:space="preserve"> </w:t>
      </w:r>
      <w:r>
        <w:rPr>
          <w:lang w:val="en-US"/>
        </w:rPr>
        <w:t>Fee</w:t>
      </w:r>
      <w:r w:rsidRPr="00350FFB">
        <w:t xml:space="preserve"> 80 </w:t>
      </w:r>
      <w:r>
        <w:t>ευρώ ανά αθλητή αντί για 110 ευρώ που αναφέρεται στην προκήρυξη.</w:t>
      </w:r>
    </w:p>
    <w:p w:rsidR="00350FFB" w:rsidRPr="00350FFB" w:rsidRDefault="00350FFB" w:rsidP="00350FFB">
      <w:pPr>
        <w:ind w:left="360"/>
      </w:pPr>
      <w:r>
        <w:t xml:space="preserve"> </w:t>
      </w:r>
    </w:p>
    <w:p w:rsidR="00350FFB" w:rsidRPr="00350FFB" w:rsidRDefault="00350FFB" w:rsidP="00350FFB"/>
    <w:p w:rsidR="00350FFB" w:rsidRPr="006C7104" w:rsidRDefault="00350FFB" w:rsidP="00350FFB">
      <w:pPr>
        <w:autoSpaceDE w:val="0"/>
        <w:autoSpaceDN w:val="0"/>
        <w:adjustRightInd w:val="0"/>
      </w:pPr>
      <w:r>
        <w:t>Παρακαλούνται οι αθλητές που επιθυμούν  να συμμετάσχουν να ενημερώσουν γραπτώς την ΕΦΟΤ μέσω των σωματείων τους μέχρι τις 10/6/2015 .</w:t>
      </w:r>
    </w:p>
    <w:p w:rsidR="00350FFB" w:rsidRPr="00350FFB" w:rsidRDefault="00350FFB" w:rsidP="00350FFB"/>
    <w:p w:rsidR="00350FFB" w:rsidRPr="00350FFB" w:rsidRDefault="00350FFB" w:rsidP="00350FFB"/>
    <w:p w:rsidR="00350FFB" w:rsidRPr="00350FFB" w:rsidRDefault="00350FFB" w:rsidP="00350FFB"/>
    <w:p w:rsidR="00350FFB" w:rsidRPr="00350FFB" w:rsidRDefault="00350FFB" w:rsidP="00350FFB"/>
    <w:p w:rsidR="00350FFB" w:rsidRPr="00350FFB" w:rsidRDefault="00350FFB" w:rsidP="00350FFB"/>
    <w:p w:rsidR="00350FFB" w:rsidRPr="00350FFB" w:rsidRDefault="00350FFB" w:rsidP="00350FFB"/>
    <w:p w:rsidR="00350FFB" w:rsidRPr="00350FFB" w:rsidRDefault="00350FFB" w:rsidP="00350FFB"/>
    <w:p w:rsidR="00350FFB" w:rsidRPr="00350FFB" w:rsidRDefault="00350FFB" w:rsidP="00350FFB"/>
    <w:p w:rsidR="00350FFB" w:rsidRPr="00C25DA2" w:rsidRDefault="00350FFB" w:rsidP="00350FFB">
      <w:pPr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Με αθλητικούς χαιρετισμούς,</w:t>
      </w:r>
    </w:p>
    <w:p w:rsidR="00350FFB" w:rsidRDefault="00350FFB" w:rsidP="00350FFB">
      <w:pPr>
        <w:jc w:val="center"/>
        <w:rPr>
          <w:rFonts w:ascii="Palatino Linotype" w:hAnsi="Palatino Linotype" w:cs="Tahoma"/>
          <w:b/>
          <w:bCs/>
        </w:rPr>
      </w:pPr>
    </w:p>
    <w:p w:rsidR="00350FFB" w:rsidRPr="00C25DA2" w:rsidRDefault="00350FFB" w:rsidP="00350FFB">
      <w:pPr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Γραμματεία ΕΦΟΤ</w:t>
      </w:r>
    </w:p>
    <w:p w:rsidR="008E3E55" w:rsidRPr="00350FFB" w:rsidRDefault="008E3E55" w:rsidP="00350FFB"/>
    <w:sectPr w:rsidR="008E3E55" w:rsidRPr="00350FFB" w:rsidSect="008E3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160E"/>
    <w:multiLevelType w:val="hybridMultilevel"/>
    <w:tmpl w:val="5EC29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FFB"/>
    <w:rsid w:val="00350FFB"/>
    <w:rsid w:val="00481878"/>
    <w:rsid w:val="00857F3C"/>
    <w:rsid w:val="008E3E55"/>
    <w:rsid w:val="00C7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F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0F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0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2015-05-19T12:15:00Z</cp:lastPrinted>
  <dcterms:created xsi:type="dcterms:W3CDTF">2015-05-19T12:07:00Z</dcterms:created>
  <dcterms:modified xsi:type="dcterms:W3CDTF">2015-05-19T12:18:00Z</dcterms:modified>
</cp:coreProperties>
</file>