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061" w:rsidRDefault="00FA6061" w:rsidP="006E6274">
      <w:pPr>
        <w:jc w:val="center"/>
        <w:rPr>
          <w:rStyle w:val="chg1"/>
          <w:b/>
          <w:bCs/>
          <w:color w:val="002060"/>
          <w:sz w:val="28"/>
          <w:szCs w:val="28"/>
        </w:rPr>
      </w:pPr>
    </w:p>
    <w:p w:rsidR="00FA6061" w:rsidRDefault="00FA6061" w:rsidP="006E6274">
      <w:pPr>
        <w:jc w:val="center"/>
        <w:rPr>
          <w:rStyle w:val="chg1"/>
          <w:b/>
          <w:bCs/>
          <w:color w:val="002060"/>
          <w:sz w:val="28"/>
          <w:szCs w:val="28"/>
        </w:rPr>
      </w:pPr>
    </w:p>
    <w:p w:rsidR="00FA6061" w:rsidRDefault="00FA6061" w:rsidP="006E6274">
      <w:pPr>
        <w:jc w:val="center"/>
        <w:rPr>
          <w:rStyle w:val="chg1"/>
          <w:b/>
          <w:bCs/>
          <w:color w:val="002060"/>
          <w:sz w:val="28"/>
          <w:szCs w:val="28"/>
        </w:rPr>
      </w:pPr>
      <w:r>
        <w:rPr>
          <w:rStyle w:val="chg1"/>
          <w:b/>
          <w:bCs/>
          <w:color w:val="002060"/>
          <w:sz w:val="28"/>
          <w:szCs w:val="28"/>
        </w:rPr>
        <w:t>«</w:t>
      </w:r>
      <w:r w:rsidRPr="00394A2F">
        <w:rPr>
          <w:rStyle w:val="chg1"/>
          <w:b/>
          <w:bCs/>
          <w:color w:val="002060"/>
          <w:sz w:val="28"/>
          <w:szCs w:val="28"/>
        </w:rPr>
        <w:t>Εκπαιδευτ</w:t>
      </w:r>
      <w:r>
        <w:rPr>
          <w:rStyle w:val="chg1"/>
          <w:b/>
          <w:bCs/>
          <w:color w:val="002060"/>
          <w:sz w:val="28"/>
          <w:szCs w:val="28"/>
        </w:rPr>
        <w:t xml:space="preserve">ικό σεμινάριο αθλητών </w:t>
      </w:r>
      <w:r w:rsidRPr="00394A2F">
        <w:rPr>
          <w:rStyle w:val="chg1"/>
          <w:b/>
          <w:bCs/>
          <w:color w:val="002060"/>
          <w:sz w:val="28"/>
          <w:szCs w:val="28"/>
        </w:rPr>
        <w:t xml:space="preserve"> για το Ντόπινγκ και τις διαδικασίες Καταπολέμησης του Ντόπινγκ</w:t>
      </w:r>
      <w:r>
        <w:rPr>
          <w:rStyle w:val="chg1"/>
          <w:b/>
          <w:bCs/>
          <w:color w:val="002060"/>
          <w:sz w:val="28"/>
          <w:szCs w:val="28"/>
        </w:rPr>
        <w:t>»</w:t>
      </w:r>
    </w:p>
    <w:p w:rsidR="00FA6061" w:rsidRPr="009D5FE9" w:rsidRDefault="00FA6061" w:rsidP="006E6274">
      <w:pPr>
        <w:jc w:val="center"/>
        <w:rPr>
          <w:rStyle w:val="chg1"/>
          <w:b/>
          <w:bCs/>
          <w:color w:val="002060"/>
          <w:sz w:val="28"/>
          <w:szCs w:val="28"/>
        </w:rPr>
      </w:pPr>
      <w:r>
        <w:rPr>
          <w:rStyle w:val="chg1"/>
          <w:b/>
          <w:bCs/>
          <w:color w:val="002060"/>
          <w:sz w:val="28"/>
          <w:szCs w:val="28"/>
        </w:rPr>
        <w:t xml:space="preserve">Τετάρτη  </w:t>
      </w:r>
      <w:r>
        <w:rPr>
          <w:rStyle w:val="chg1"/>
          <w:b/>
          <w:bCs/>
          <w:color w:val="002060"/>
          <w:sz w:val="28"/>
          <w:szCs w:val="28"/>
          <w:lang w:val="en-US"/>
        </w:rPr>
        <w:t xml:space="preserve">06 </w:t>
      </w:r>
      <w:r>
        <w:rPr>
          <w:rStyle w:val="chg1"/>
          <w:b/>
          <w:bCs/>
          <w:color w:val="002060"/>
          <w:sz w:val="28"/>
          <w:szCs w:val="28"/>
        </w:rPr>
        <w:t>Απριλίου  2022, ώρα 19</w:t>
      </w:r>
      <w:r w:rsidRPr="009D5FE9">
        <w:rPr>
          <w:rStyle w:val="chg1"/>
          <w:b/>
          <w:bCs/>
          <w:color w:val="002060"/>
          <w:sz w:val="28"/>
          <w:szCs w:val="28"/>
        </w:rPr>
        <w:t>:</w:t>
      </w:r>
      <w:r>
        <w:rPr>
          <w:rStyle w:val="chg1"/>
          <w:b/>
          <w:bCs/>
          <w:color w:val="002060"/>
          <w:sz w:val="28"/>
          <w:szCs w:val="28"/>
        </w:rPr>
        <w:t>00 μ</w:t>
      </w:r>
      <w:r w:rsidRPr="009D5FE9">
        <w:rPr>
          <w:rStyle w:val="chg1"/>
          <w:b/>
          <w:bCs/>
          <w:color w:val="002060"/>
          <w:sz w:val="28"/>
          <w:szCs w:val="28"/>
        </w:rPr>
        <w:t>.</w:t>
      </w:r>
      <w:r>
        <w:rPr>
          <w:rStyle w:val="chg1"/>
          <w:b/>
          <w:bCs/>
          <w:color w:val="002060"/>
          <w:sz w:val="28"/>
          <w:szCs w:val="28"/>
        </w:rPr>
        <w:t>μ</w:t>
      </w:r>
      <w:r w:rsidRPr="009D5FE9">
        <w:rPr>
          <w:rStyle w:val="chg1"/>
          <w:b/>
          <w:bCs/>
          <w:color w:val="002060"/>
          <w:sz w:val="28"/>
          <w:szCs w:val="28"/>
        </w:rPr>
        <w:t>.</w:t>
      </w:r>
    </w:p>
    <w:p w:rsidR="00FA6061" w:rsidRPr="004D7E21" w:rsidRDefault="00FA6061" w:rsidP="009D5FE9">
      <w:pPr>
        <w:jc w:val="center"/>
        <w:rPr>
          <w:b/>
          <w:bCs/>
          <w:color w:val="002060"/>
          <w:sz w:val="28"/>
          <w:szCs w:val="28"/>
          <w:u w:val="thick"/>
        </w:rPr>
      </w:pPr>
      <w:r w:rsidRPr="00A849CC">
        <w:rPr>
          <w:rStyle w:val="chg1"/>
          <w:b/>
          <w:bCs/>
          <w:color w:val="002060"/>
          <w:sz w:val="28"/>
          <w:szCs w:val="28"/>
        </w:rPr>
        <w:br/>
      </w:r>
      <w:r w:rsidRPr="004D7E21">
        <w:rPr>
          <w:b/>
          <w:bCs/>
          <w:color w:val="002060"/>
          <w:sz w:val="28"/>
          <w:szCs w:val="28"/>
          <w:u w:val="thick"/>
        </w:rPr>
        <w:t>Ατζέντα</w:t>
      </w:r>
    </w:p>
    <w:p w:rsidR="00FA6061" w:rsidRDefault="00FA6061" w:rsidP="009D5FE9">
      <w:pPr>
        <w:jc w:val="both"/>
        <w:rPr>
          <w:color w:val="002060"/>
          <w:sz w:val="28"/>
          <w:szCs w:val="28"/>
        </w:rPr>
      </w:pPr>
      <w:r w:rsidRPr="004D7E21">
        <w:rPr>
          <w:b/>
          <w:bCs/>
          <w:color w:val="002060"/>
          <w:sz w:val="28"/>
          <w:szCs w:val="28"/>
        </w:rPr>
        <w:t>Συντονιστής Σεμιναρίου:</w:t>
      </w:r>
      <w:r w:rsidRPr="004D7E21">
        <w:rPr>
          <w:color w:val="002060"/>
          <w:sz w:val="28"/>
          <w:szCs w:val="28"/>
        </w:rPr>
        <w:t xml:space="preserve"> Παναγιώτης Πανούτσος Ταλκόβσκι, υπεύθυνος εκπαίδευσης Ε.Ο.ΚΑ.Ν.</w:t>
      </w:r>
    </w:p>
    <w:p w:rsidR="00FA6061" w:rsidRPr="004D7E21" w:rsidRDefault="00FA6061" w:rsidP="009D5FE9">
      <w:pPr>
        <w:jc w:val="both"/>
        <w:rPr>
          <w:color w:val="002060"/>
          <w:sz w:val="28"/>
          <w:szCs w:val="28"/>
        </w:rPr>
      </w:pPr>
    </w:p>
    <w:p w:rsidR="00FA6061" w:rsidRPr="004D7E21" w:rsidRDefault="00FA6061" w:rsidP="009D5FE9">
      <w:pPr>
        <w:jc w:val="both"/>
        <w:rPr>
          <w:color w:val="002060"/>
          <w:sz w:val="28"/>
          <w:szCs w:val="28"/>
        </w:rPr>
      </w:pPr>
      <w:r w:rsidRPr="004D7E21">
        <w:rPr>
          <w:b/>
          <w:color w:val="002060"/>
          <w:sz w:val="28"/>
          <w:szCs w:val="28"/>
        </w:rPr>
        <w:t>1</w:t>
      </w:r>
      <w:r>
        <w:rPr>
          <w:b/>
          <w:color w:val="002060"/>
          <w:sz w:val="28"/>
          <w:szCs w:val="28"/>
        </w:rPr>
        <w:t>9</w:t>
      </w:r>
      <w:r w:rsidRPr="004D7E21">
        <w:rPr>
          <w:b/>
          <w:color w:val="002060"/>
          <w:sz w:val="28"/>
          <w:szCs w:val="28"/>
        </w:rPr>
        <w:t>:</w:t>
      </w:r>
      <w:r>
        <w:rPr>
          <w:b/>
          <w:color w:val="002060"/>
          <w:sz w:val="28"/>
          <w:szCs w:val="28"/>
        </w:rPr>
        <w:t>0</w:t>
      </w:r>
      <w:r w:rsidRPr="004D7E21">
        <w:rPr>
          <w:b/>
          <w:color w:val="002060"/>
          <w:sz w:val="28"/>
          <w:szCs w:val="28"/>
        </w:rPr>
        <w:t>0-1</w:t>
      </w:r>
      <w:r w:rsidRPr="00E76053">
        <w:rPr>
          <w:b/>
          <w:color w:val="002060"/>
          <w:sz w:val="28"/>
          <w:szCs w:val="28"/>
        </w:rPr>
        <w:t>9</w:t>
      </w:r>
      <w:r w:rsidRPr="004D7E21">
        <w:rPr>
          <w:b/>
          <w:color w:val="002060"/>
          <w:sz w:val="28"/>
          <w:szCs w:val="28"/>
        </w:rPr>
        <w:t>:</w:t>
      </w:r>
      <w:r>
        <w:rPr>
          <w:b/>
          <w:color w:val="002060"/>
          <w:sz w:val="28"/>
          <w:szCs w:val="28"/>
        </w:rPr>
        <w:t>0</w:t>
      </w:r>
      <w:r w:rsidRPr="004D7E21">
        <w:rPr>
          <w:b/>
          <w:color w:val="002060"/>
          <w:sz w:val="28"/>
          <w:szCs w:val="28"/>
        </w:rPr>
        <w:t xml:space="preserve">5   </w:t>
      </w:r>
      <w:r w:rsidRPr="00E20CC4">
        <w:rPr>
          <w:color w:val="002060"/>
          <w:sz w:val="28"/>
          <w:szCs w:val="28"/>
        </w:rPr>
        <w:t>Εναρκτήριος χ</w:t>
      </w:r>
      <w:r>
        <w:rPr>
          <w:color w:val="002060"/>
          <w:sz w:val="28"/>
          <w:szCs w:val="28"/>
        </w:rPr>
        <w:t>αιρετισμός  Γενικού Γραμματέα</w:t>
      </w:r>
      <w:r w:rsidRPr="00E20CC4">
        <w:rPr>
          <w:color w:val="002060"/>
          <w:sz w:val="28"/>
          <w:szCs w:val="28"/>
        </w:rPr>
        <w:t xml:space="preserve"> </w:t>
      </w:r>
      <w:r>
        <w:rPr>
          <w:color w:val="002060"/>
          <w:sz w:val="28"/>
          <w:szCs w:val="28"/>
        </w:rPr>
        <w:t>Ε.Ο.Τ κ.ΑΘΑΝΑΣΙΟΥ Γ. ΡΕΡΡΑΣ Βιολόγου-Φυσιοπαθολόγου</w:t>
      </w:r>
      <w:r w:rsidRPr="00E20CC4">
        <w:rPr>
          <w:color w:val="002060"/>
          <w:sz w:val="28"/>
          <w:szCs w:val="28"/>
        </w:rPr>
        <w:t xml:space="preserve"> </w:t>
      </w:r>
      <w:r w:rsidRPr="004D7E21">
        <w:rPr>
          <w:color w:val="002060"/>
          <w:sz w:val="28"/>
          <w:szCs w:val="28"/>
        </w:rPr>
        <w:t>(5 λεπτά)</w:t>
      </w:r>
    </w:p>
    <w:p w:rsidR="00FA6061" w:rsidRPr="004D7E21" w:rsidRDefault="00FA6061" w:rsidP="009D5FE9">
      <w:pPr>
        <w:jc w:val="both"/>
        <w:rPr>
          <w:i/>
          <w:iCs/>
          <w:color w:val="002060"/>
          <w:sz w:val="28"/>
          <w:szCs w:val="28"/>
        </w:rPr>
      </w:pPr>
      <w:r w:rsidRPr="004D7E21">
        <w:rPr>
          <w:b/>
          <w:iCs/>
          <w:color w:val="002060"/>
          <w:sz w:val="28"/>
          <w:szCs w:val="28"/>
        </w:rPr>
        <w:t>1</w:t>
      </w:r>
      <w:r>
        <w:rPr>
          <w:b/>
          <w:iCs/>
          <w:color w:val="002060"/>
          <w:sz w:val="28"/>
          <w:szCs w:val="28"/>
        </w:rPr>
        <w:t>9</w:t>
      </w:r>
      <w:r w:rsidRPr="004D7E21">
        <w:rPr>
          <w:b/>
          <w:iCs/>
          <w:color w:val="002060"/>
          <w:sz w:val="28"/>
          <w:szCs w:val="28"/>
        </w:rPr>
        <w:t>:</w:t>
      </w:r>
      <w:r>
        <w:rPr>
          <w:b/>
          <w:iCs/>
          <w:color w:val="002060"/>
          <w:sz w:val="28"/>
          <w:szCs w:val="28"/>
        </w:rPr>
        <w:t>0</w:t>
      </w:r>
      <w:r w:rsidRPr="004D7E21">
        <w:rPr>
          <w:b/>
          <w:iCs/>
          <w:color w:val="002060"/>
          <w:sz w:val="28"/>
          <w:szCs w:val="28"/>
        </w:rPr>
        <w:t>5-1</w:t>
      </w:r>
      <w:r>
        <w:rPr>
          <w:b/>
          <w:iCs/>
          <w:color w:val="002060"/>
          <w:sz w:val="28"/>
          <w:szCs w:val="28"/>
        </w:rPr>
        <w:t>9</w:t>
      </w:r>
      <w:r w:rsidRPr="004D7E21">
        <w:rPr>
          <w:b/>
          <w:iCs/>
          <w:color w:val="002060"/>
          <w:sz w:val="28"/>
          <w:szCs w:val="28"/>
        </w:rPr>
        <w:t>:</w:t>
      </w:r>
      <w:r>
        <w:rPr>
          <w:b/>
          <w:iCs/>
          <w:color w:val="002060"/>
          <w:sz w:val="28"/>
          <w:szCs w:val="28"/>
        </w:rPr>
        <w:t>1</w:t>
      </w:r>
      <w:r w:rsidRPr="004D7E21">
        <w:rPr>
          <w:b/>
          <w:iCs/>
          <w:color w:val="002060"/>
          <w:sz w:val="28"/>
          <w:szCs w:val="28"/>
        </w:rPr>
        <w:t xml:space="preserve">0   </w:t>
      </w:r>
      <w:r w:rsidRPr="004D7E21">
        <w:rPr>
          <w:color w:val="002060"/>
          <w:sz w:val="28"/>
          <w:szCs w:val="28"/>
        </w:rPr>
        <w:t>Εναρκτήριος χαιρετισμός  Διοικητή Ε.Ο.ΚΑ.Ν. Δρ. Γρηγόρη Λέων (5 λεπτά)</w:t>
      </w:r>
    </w:p>
    <w:p w:rsidR="00FA6061" w:rsidRPr="004D7E21" w:rsidRDefault="00FA6061" w:rsidP="009D5FE9">
      <w:pPr>
        <w:jc w:val="both"/>
        <w:rPr>
          <w:color w:val="002060"/>
          <w:sz w:val="28"/>
          <w:szCs w:val="28"/>
        </w:rPr>
      </w:pPr>
      <w:r w:rsidRPr="004D7E21">
        <w:rPr>
          <w:b/>
          <w:color w:val="002060"/>
          <w:sz w:val="28"/>
          <w:szCs w:val="28"/>
        </w:rPr>
        <w:t>1</w:t>
      </w:r>
      <w:r>
        <w:rPr>
          <w:b/>
          <w:iCs/>
          <w:color w:val="002060"/>
          <w:sz w:val="28"/>
          <w:szCs w:val="28"/>
        </w:rPr>
        <w:t>9</w:t>
      </w:r>
      <w:r w:rsidRPr="004D7E21">
        <w:rPr>
          <w:b/>
          <w:iCs/>
          <w:color w:val="002060"/>
          <w:sz w:val="28"/>
          <w:szCs w:val="28"/>
        </w:rPr>
        <w:t>:</w:t>
      </w:r>
      <w:r>
        <w:rPr>
          <w:b/>
          <w:iCs/>
          <w:color w:val="002060"/>
          <w:sz w:val="28"/>
          <w:szCs w:val="28"/>
        </w:rPr>
        <w:t>1</w:t>
      </w:r>
      <w:r w:rsidRPr="004D7E21">
        <w:rPr>
          <w:b/>
          <w:iCs/>
          <w:color w:val="002060"/>
          <w:sz w:val="28"/>
          <w:szCs w:val="28"/>
        </w:rPr>
        <w:t>0-1</w:t>
      </w:r>
      <w:r>
        <w:rPr>
          <w:b/>
          <w:iCs/>
          <w:color w:val="002060"/>
          <w:sz w:val="28"/>
          <w:szCs w:val="28"/>
        </w:rPr>
        <w:t>9</w:t>
      </w:r>
      <w:r w:rsidRPr="004D7E21">
        <w:rPr>
          <w:b/>
          <w:iCs/>
          <w:color w:val="002060"/>
          <w:sz w:val="28"/>
          <w:szCs w:val="28"/>
        </w:rPr>
        <w:t>:</w:t>
      </w:r>
      <w:r>
        <w:rPr>
          <w:b/>
          <w:iCs/>
          <w:color w:val="002060"/>
          <w:sz w:val="28"/>
          <w:szCs w:val="28"/>
        </w:rPr>
        <w:t>2</w:t>
      </w:r>
      <w:r w:rsidRPr="004D7E21">
        <w:rPr>
          <w:b/>
          <w:iCs/>
          <w:color w:val="002060"/>
          <w:sz w:val="28"/>
          <w:szCs w:val="28"/>
        </w:rPr>
        <w:t xml:space="preserve">5 </w:t>
      </w:r>
      <w:r w:rsidRPr="004D7E21">
        <w:rPr>
          <w:color w:val="002060"/>
          <w:sz w:val="28"/>
          <w:szCs w:val="28"/>
        </w:rPr>
        <w:t>Αθλητικές αξίες και κοινωνικές συνέπειες του Ντόπινγκ (15 λεπτά)</w:t>
      </w:r>
      <w:r w:rsidRPr="00E6348E">
        <w:rPr>
          <w:color w:val="002060"/>
          <w:sz w:val="28"/>
          <w:szCs w:val="28"/>
        </w:rPr>
        <w:t xml:space="preserve"> </w:t>
      </w:r>
      <w:r w:rsidRPr="004D7E21">
        <w:rPr>
          <w:b/>
          <w:bCs/>
          <w:color w:val="002060"/>
          <w:sz w:val="28"/>
          <w:szCs w:val="28"/>
        </w:rPr>
        <w:t>Εισηγητής:</w:t>
      </w:r>
      <w:r w:rsidRPr="004D7E21">
        <w:rPr>
          <w:color w:val="002060"/>
          <w:sz w:val="28"/>
          <w:szCs w:val="28"/>
        </w:rPr>
        <w:t xml:space="preserve">  Παναγιώτης Πανούτσος Ταλκόβσκι,</w:t>
      </w:r>
      <w:r w:rsidRPr="004D7E21">
        <w:rPr>
          <w:sz w:val="28"/>
          <w:szCs w:val="28"/>
        </w:rPr>
        <w:t xml:space="preserve"> </w:t>
      </w:r>
      <w:r w:rsidRPr="004D7E21">
        <w:rPr>
          <w:color w:val="002060"/>
          <w:sz w:val="28"/>
          <w:szCs w:val="28"/>
        </w:rPr>
        <w:t xml:space="preserve">υπεύθυνος εκπαίδευσης Ε.Ο.ΚΑ.Ν. </w:t>
      </w:r>
      <w:r w:rsidRPr="00A0178F">
        <w:rPr>
          <w:color w:val="002060"/>
          <w:sz w:val="28"/>
          <w:szCs w:val="28"/>
        </w:rPr>
        <w:t xml:space="preserve"> </w:t>
      </w:r>
    </w:p>
    <w:p w:rsidR="00FA6061" w:rsidRPr="004D7E21" w:rsidRDefault="00FA6061" w:rsidP="009D5FE9">
      <w:pPr>
        <w:jc w:val="both"/>
        <w:rPr>
          <w:color w:val="002060"/>
          <w:sz w:val="28"/>
          <w:szCs w:val="28"/>
        </w:rPr>
      </w:pPr>
      <w:r w:rsidRPr="004D7E21">
        <w:rPr>
          <w:b/>
          <w:iCs/>
          <w:color w:val="002060"/>
          <w:sz w:val="28"/>
          <w:szCs w:val="28"/>
        </w:rPr>
        <w:t>1</w:t>
      </w:r>
      <w:r>
        <w:rPr>
          <w:b/>
          <w:iCs/>
          <w:color w:val="002060"/>
          <w:sz w:val="28"/>
          <w:szCs w:val="28"/>
        </w:rPr>
        <w:t>9</w:t>
      </w:r>
      <w:r w:rsidRPr="004D7E21">
        <w:rPr>
          <w:b/>
          <w:iCs/>
          <w:color w:val="002060"/>
          <w:sz w:val="28"/>
          <w:szCs w:val="28"/>
        </w:rPr>
        <w:t>:</w:t>
      </w:r>
      <w:r>
        <w:rPr>
          <w:b/>
          <w:iCs/>
          <w:color w:val="002060"/>
          <w:sz w:val="28"/>
          <w:szCs w:val="28"/>
        </w:rPr>
        <w:t>2</w:t>
      </w:r>
      <w:r w:rsidRPr="004D7E21">
        <w:rPr>
          <w:b/>
          <w:iCs/>
          <w:color w:val="002060"/>
          <w:sz w:val="28"/>
          <w:szCs w:val="28"/>
        </w:rPr>
        <w:t>5-1</w:t>
      </w:r>
      <w:r>
        <w:rPr>
          <w:b/>
          <w:iCs/>
          <w:color w:val="002060"/>
          <w:sz w:val="28"/>
          <w:szCs w:val="28"/>
        </w:rPr>
        <w:t>9</w:t>
      </w:r>
      <w:r w:rsidRPr="004D7E21">
        <w:rPr>
          <w:b/>
          <w:iCs/>
          <w:color w:val="002060"/>
          <w:sz w:val="28"/>
          <w:szCs w:val="28"/>
        </w:rPr>
        <w:t>:</w:t>
      </w:r>
      <w:r>
        <w:rPr>
          <w:b/>
          <w:iCs/>
          <w:color w:val="002060"/>
          <w:sz w:val="28"/>
          <w:szCs w:val="28"/>
        </w:rPr>
        <w:t>4</w:t>
      </w:r>
      <w:r w:rsidRPr="004D7E21">
        <w:rPr>
          <w:b/>
          <w:iCs/>
          <w:color w:val="002060"/>
          <w:sz w:val="28"/>
          <w:szCs w:val="28"/>
        </w:rPr>
        <w:t>0</w:t>
      </w:r>
      <w:r w:rsidRPr="004D7E21">
        <w:rPr>
          <w:b/>
          <w:iCs/>
          <w:color w:val="002060"/>
          <w:sz w:val="28"/>
          <w:szCs w:val="28"/>
        </w:rPr>
        <w:tab/>
        <w:t xml:space="preserve"> </w:t>
      </w:r>
      <w:r w:rsidRPr="004D7E21">
        <w:rPr>
          <w:color w:val="002060"/>
          <w:sz w:val="28"/>
          <w:szCs w:val="28"/>
        </w:rPr>
        <w:t>Ντόπινγκ και οι</w:t>
      </w:r>
      <w:r>
        <w:rPr>
          <w:color w:val="002060"/>
          <w:sz w:val="28"/>
          <w:szCs w:val="28"/>
        </w:rPr>
        <w:t xml:space="preserve"> </w:t>
      </w:r>
      <w:r w:rsidRPr="004D7E21">
        <w:rPr>
          <w:color w:val="002060"/>
          <w:sz w:val="28"/>
          <w:szCs w:val="28"/>
        </w:rPr>
        <w:t>συνέπειες του στην υγεία των αθλητών (15 λεπτά)</w:t>
      </w:r>
      <w:r w:rsidRPr="004D7E21">
        <w:rPr>
          <w:i/>
          <w:iCs/>
          <w:color w:val="002060"/>
          <w:sz w:val="28"/>
          <w:szCs w:val="28"/>
        </w:rPr>
        <w:t xml:space="preserve"> </w:t>
      </w:r>
      <w:r w:rsidRPr="004D7E21">
        <w:rPr>
          <w:b/>
          <w:bCs/>
          <w:color w:val="002060"/>
          <w:sz w:val="28"/>
          <w:szCs w:val="28"/>
        </w:rPr>
        <w:t>Εισηγητής</w:t>
      </w:r>
      <w:r w:rsidRPr="004D7E21">
        <w:rPr>
          <w:color w:val="002060"/>
          <w:sz w:val="28"/>
          <w:szCs w:val="28"/>
        </w:rPr>
        <w:t>:</w:t>
      </w:r>
      <w:r>
        <w:rPr>
          <w:color w:val="002060"/>
          <w:sz w:val="28"/>
          <w:szCs w:val="28"/>
        </w:rPr>
        <w:t xml:space="preserve"> </w:t>
      </w:r>
      <w:r w:rsidRPr="004D7E21">
        <w:rPr>
          <w:color w:val="002060"/>
          <w:sz w:val="28"/>
          <w:szCs w:val="28"/>
        </w:rPr>
        <w:t>Δρ.</w:t>
      </w:r>
      <w:r>
        <w:rPr>
          <w:color w:val="002060"/>
          <w:sz w:val="28"/>
          <w:szCs w:val="28"/>
        </w:rPr>
        <w:t xml:space="preserve"> Δημήτρης Πατούχας</w:t>
      </w:r>
      <w:r w:rsidRPr="004D7E21">
        <w:rPr>
          <w:color w:val="002060"/>
          <w:sz w:val="28"/>
          <w:szCs w:val="28"/>
        </w:rPr>
        <w:t xml:space="preserve">, </w:t>
      </w:r>
      <w:r>
        <w:rPr>
          <w:color w:val="002060"/>
          <w:sz w:val="28"/>
          <w:szCs w:val="28"/>
        </w:rPr>
        <w:t>Ιατρός-</w:t>
      </w:r>
      <w:r w:rsidRPr="004D7E21">
        <w:rPr>
          <w:color w:val="002060"/>
          <w:sz w:val="28"/>
          <w:szCs w:val="28"/>
        </w:rPr>
        <w:t>δειγματολήπτης Ε.Ο.ΚΑ.Ν.</w:t>
      </w:r>
    </w:p>
    <w:p w:rsidR="00FA6061" w:rsidRPr="004D7E21" w:rsidRDefault="00FA6061" w:rsidP="009D5FE9">
      <w:pPr>
        <w:jc w:val="both"/>
        <w:rPr>
          <w:color w:val="002060"/>
          <w:sz w:val="28"/>
          <w:szCs w:val="28"/>
        </w:rPr>
      </w:pPr>
      <w:r w:rsidRPr="004D7E21">
        <w:rPr>
          <w:b/>
          <w:bCs/>
          <w:color w:val="002060"/>
          <w:sz w:val="28"/>
          <w:szCs w:val="28"/>
        </w:rPr>
        <w:t>1</w:t>
      </w:r>
      <w:r>
        <w:rPr>
          <w:b/>
          <w:bCs/>
          <w:color w:val="002060"/>
          <w:sz w:val="28"/>
          <w:szCs w:val="28"/>
        </w:rPr>
        <w:t>9</w:t>
      </w:r>
      <w:r w:rsidRPr="004D7E21">
        <w:rPr>
          <w:b/>
          <w:bCs/>
          <w:color w:val="002060"/>
          <w:sz w:val="28"/>
          <w:szCs w:val="28"/>
        </w:rPr>
        <w:t>:</w:t>
      </w:r>
      <w:r>
        <w:rPr>
          <w:b/>
          <w:bCs/>
          <w:color w:val="002060"/>
          <w:sz w:val="28"/>
          <w:szCs w:val="28"/>
        </w:rPr>
        <w:t>4</w:t>
      </w:r>
      <w:r w:rsidRPr="004D7E21">
        <w:rPr>
          <w:b/>
          <w:bCs/>
          <w:color w:val="002060"/>
          <w:sz w:val="28"/>
          <w:szCs w:val="28"/>
        </w:rPr>
        <w:t>0-1</w:t>
      </w:r>
      <w:r>
        <w:rPr>
          <w:b/>
          <w:bCs/>
          <w:color w:val="002060"/>
          <w:sz w:val="28"/>
          <w:szCs w:val="28"/>
        </w:rPr>
        <w:t>9</w:t>
      </w:r>
      <w:r w:rsidRPr="004D7E21">
        <w:rPr>
          <w:b/>
          <w:bCs/>
          <w:color w:val="002060"/>
          <w:sz w:val="28"/>
          <w:szCs w:val="28"/>
        </w:rPr>
        <w:t>:</w:t>
      </w:r>
      <w:r>
        <w:rPr>
          <w:b/>
          <w:bCs/>
          <w:color w:val="002060"/>
          <w:sz w:val="28"/>
          <w:szCs w:val="28"/>
        </w:rPr>
        <w:t>5</w:t>
      </w:r>
      <w:r w:rsidRPr="004D7E21">
        <w:rPr>
          <w:b/>
          <w:bCs/>
          <w:color w:val="002060"/>
          <w:sz w:val="28"/>
          <w:szCs w:val="28"/>
        </w:rPr>
        <w:t>5</w:t>
      </w:r>
      <w:r>
        <w:rPr>
          <w:color w:val="002060"/>
          <w:sz w:val="28"/>
          <w:szCs w:val="28"/>
        </w:rPr>
        <w:t xml:space="preserve"> </w:t>
      </w:r>
      <w:r w:rsidRPr="004D7E21">
        <w:rPr>
          <w:color w:val="002060"/>
          <w:sz w:val="28"/>
          <w:szCs w:val="28"/>
        </w:rPr>
        <w:t>Συμπλήρωση Ερωτηματολογίου Γνώσης και απόψεων σε θέματα Καταπολέμησης του Ντόπινγκ (15 λεπτά)</w:t>
      </w:r>
    </w:p>
    <w:p w:rsidR="00FA6061" w:rsidRPr="00A1284F" w:rsidRDefault="00FA6061" w:rsidP="006E6274">
      <w:pPr>
        <w:rPr>
          <w:color w:val="002060"/>
          <w:sz w:val="28"/>
          <w:szCs w:val="28"/>
        </w:rPr>
      </w:pPr>
    </w:p>
    <w:p w:rsidR="00FA6061" w:rsidRPr="001A1B26" w:rsidRDefault="00FA6061" w:rsidP="0057435E">
      <w:pPr>
        <w:jc w:val="center"/>
        <w:rPr>
          <w:color w:val="002060"/>
          <w:sz w:val="28"/>
          <w:szCs w:val="28"/>
        </w:rPr>
      </w:pPr>
      <w:r w:rsidRPr="001A1B26">
        <w:rPr>
          <w:color w:val="002060"/>
          <w:sz w:val="36"/>
          <w:szCs w:val="28"/>
        </w:rPr>
        <w:t>Διάλειμμα 5 λεπτά</w:t>
      </w:r>
    </w:p>
    <w:p w:rsidR="00FA6061" w:rsidRDefault="00FA6061" w:rsidP="006E6274">
      <w:pPr>
        <w:rPr>
          <w:b/>
          <w:iCs/>
          <w:color w:val="002060"/>
          <w:sz w:val="28"/>
          <w:szCs w:val="28"/>
        </w:rPr>
      </w:pPr>
    </w:p>
    <w:p w:rsidR="00FA6061" w:rsidRPr="004D7E21" w:rsidRDefault="00FA6061" w:rsidP="006E6274">
      <w:pPr>
        <w:rPr>
          <w:color w:val="002060"/>
          <w:sz w:val="28"/>
          <w:szCs w:val="28"/>
        </w:rPr>
      </w:pPr>
      <w:r>
        <w:rPr>
          <w:b/>
          <w:iCs/>
          <w:color w:val="002060"/>
          <w:sz w:val="28"/>
          <w:szCs w:val="28"/>
        </w:rPr>
        <w:t>20</w:t>
      </w:r>
      <w:r w:rsidRPr="004D7E21">
        <w:rPr>
          <w:b/>
          <w:iCs/>
          <w:color w:val="002060"/>
          <w:sz w:val="28"/>
          <w:szCs w:val="28"/>
        </w:rPr>
        <w:t>:</w:t>
      </w:r>
      <w:r>
        <w:rPr>
          <w:b/>
          <w:iCs/>
          <w:color w:val="002060"/>
          <w:sz w:val="28"/>
          <w:szCs w:val="28"/>
        </w:rPr>
        <w:t>0</w:t>
      </w:r>
      <w:r w:rsidRPr="004D7E21">
        <w:rPr>
          <w:b/>
          <w:iCs/>
          <w:color w:val="002060"/>
          <w:sz w:val="28"/>
          <w:szCs w:val="28"/>
        </w:rPr>
        <w:t>0-</w:t>
      </w:r>
      <w:r>
        <w:rPr>
          <w:b/>
          <w:iCs/>
          <w:color w:val="002060"/>
          <w:sz w:val="28"/>
          <w:szCs w:val="28"/>
        </w:rPr>
        <w:t>20</w:t>
      </w:r>
      <w:r w:rsidRPr="004D7E21">
        <w:rPr>
          <w:b/>
          <w:iCs/>
          <w:color w:val="002060"/>
          <w:sz w:val="28"/>
          <w:szCs w:val="28"/>
        </w:rPr>
        <w:t>:</w:t>
      </w:r>
      <w:r>
        <w:rPr>
          <w:b/>
          <w:iCs/>
          <w:color w:val="002060"/>
          <w:sz w:val="28"/>
          <w:szCs w:val="28"/>
        </w:rPr>
        <w:t>1</w:t>
      </w:r>
      <w:r w:rsidRPr="004D7E21">
        <w:rPr>
          <w:b/>
          <w:iCs/>
          <w:color w:val="002060"/>
          <w:sz w:val="28"/>
          <w:szCs w:val="28"/>
        </w:rPr>
        <w:t>5</w:t>
      </w:r>
      <w:r w:rsidRPr="004D7E21">
        <w:rPr>
          <w:i/>
          <w:iCs/>
          <w:color w:val="002060"/>
          <w:sz w:val="28"/>
          <w:szCs w:val="28"/>
        </w:rPr>
        <w:tab/>
        <w:t xml:space="preserve"> </w:t>
      </w:r>
      <w:r w:rsidRPr="004D7E21">
        <w:rPr>
          <w:color w:val="002060"/>
          <w:sz w:val="28"/>
          <w:szCs w:val="28"/>
        </w:rPr>
        <w:t xml:space="preserve">Δικαιώματα και υποχρεώσεις των αθλητών με βάση τον κώδικα του </w:t>
      </w:r>
      <w:r w:rsidRPr="004D7E21">
        <w:rPr>
          <w:color w:val="002060"/>
          <w:sz w:val="28"/>
          <w:szCs w:val="28"/>
          <w:lang w:val="en-US"/>
        </w:rPr>
        <w:t>WADA</w:t>
      </w:r>
      <w:r w:rsidRPr="004D7E21">
        <w:rPr>
          <w:color w:val="002060"/>
          <w:sz w:val="28"/>
          <w:szCs w:val="28"/>
        </w:rPr>
        <w:t xml:space="preserve"> (15 λεπτά)</w:t>
      </w:r>
      <w:r w:rsidRPr="004D7E21">
        <w:rPr>
          <w:color w:val="002060"/>
          <w:sz w:val="28"/>
          <w:szCs w:val="28"/>
        </w:rPr>
        <w:br/>
      </w:r>
      <w:r w:rsidRPr="004D7E21">
        <w:rPr>
          <w:b/>
          <w:bCs/>
          <w:color w:val="002060"/>
          <w:sz w:val="28"/>
          <w:szCs w:val="28"/>
        </w:rPr>
        <w:t>Εισηγητής</w:t>
      </w:r>
      <w:r w:rsidRPr="004D7E21">
        <w:rPr>
          <w:color w:val="002060"/>
          <w:sz w:val="28"/>
          <w:szCs w:val="28"/>
        </w:rPr>
        <w:t>:</w:t>
      </w:r>
      <w:r>
        <w:rPr>
          <w:color w:val="002060"/>
          <w:sz w:val="28"/>
          <w:szCs w:val="28"/>
        </w:rPr>
        <w:t xml:space="preserve"> Χρίστος Χριστόπουλος</w:t>
      </w:r>
      <w:r w:rsidRPr="004D7E21">
        <w:rPr>
          <w:color w:val="002060"/>
          <w:sz w:val="28"/>
          <w:szCs w:val="28"/>
        </w:rPr>
        <w:t>,</w:t>
      </w:r>
      <w:r w:rsidRPr="004D7E21">
        <w:rPr>
          <w:sz w:val="28"/>
          <w:szCs w:val="28"/>
        </w:rPr>
        <w:t xml:space="preserve"> </w:t>
      </w:r>
      <w:r>
        <w:rPr>
          <w:color w:val="002060"/>
          <w:sz w:val="28"/>
          <w:szCs w:val="28"/>
        </w:rPr>
        <w:t xml:space="preserve">Νομικός Σύμβουλος </w:t>
      </w:r>
      <w:r w:rsidRPr="004D7E21">
        <w:rPr>
          <w:color w:val="002060"/>
          <w:sz w:val="28"/>
          <w:szCs w:val="28"/>
        </w:rPr>
        <w:t>Ε.Ο.ΚΑ.Ν.</w:t>
      </w:r>
    </w:p>
    <w:p w:rsidR="00FA6061" w:rsidRDefault="00FA6061" w:rsidP="006E6274">
      <w:pPr>
        <w:rPr>
          <w:color w:val="002060"/>
          <w:sz w:val="28"/>
          <w:szCs w:val="28"/>
        </w:rPr>
      </w:pPr>
      <w:r>
        <w:rPr>
          <w:b/>
          <w:iCs/>
          <w:color w:val="002060"/>
          <w:sz w:val="28"/>
          <w:szCs w:val="28"/>
        </w:rPr>
        <w:t>20</w:t>
      </w:r>
      <w:r w:rsidRPr="004D7E21">
        <w:rPr>
          <w:b/>
          <w:iCs/>
          <w:color w:val="002060"/>
          <w:sz w:val="28"/>
          <w:szCs w:val="28"/>
        </w:rPr>
        <w:t>:</w:t>
      </w:r>
      <w:r>
        <w:rPr>
          <w:b/>
          <w:iCs/>
          <w:color w:val="002060"/>
          <w:sz w:val="28"/>
          <w:szCs w:val="28"/>
        </w:rPr>
        <w:t>1</w:t>
      </w:r>
      <w:r w:rsidRPr="004D7E21">
        <w:rPr>
          <w:b/>
          <w:iCs/>
          <w:color w:val="002060"/>
          <w:sz w:val="28"/>
          <w:szCs w:val="28"/>
        </w:rPr>
        <w:t>5-</w:t>
      </w:r>
      <w:r>
        <w:rPr>
          <w:b/>
          <w:iCs/>
          <w:color w:val="002060"/>
          <w:sz w:val="28"/>
          <w:szCs w:val="28"/>
        </w:rPr>
        <w:t>20</w:t>
      </w:r>
      <w:r w:rsidRPr="004D7E21">
        <w:rPr>
          <w:b/>
          <w:iCs/>
          <w:color w:val="002060"/>
          <w:sz w:val="28"/>
          <w:szCs w:val="28"/>
        </w:rPr>
        <w:t>:</w:t>
      </w:r>
      <w:r>
        <w:rPr>
          <w:b/>
          <w:iCs/>
          <w:color w:val="002060"/>
          <w:sz w:val="28"/>
          <w:szCs w:val="28"/>
        </w:rPr>
        <w:t>3</w:t>
      </w:r>
      <w:r w:rsidRPr="004D7E21">
        <w:rPr>
          <w:b/>
          <w:iCs/>
          <w:color w:val="002060"/>
          <w:sz w:val="28"/>
          <w:szCs w:val="28"/>
        </w:rPr>
        <w:t xml:space="preserve">0 </w:t>
      </w:r>
      <w:r w:rsidRPr="004D7E21">
        <w:rPr>
          <w:i/>
          <w:iCs/>
          <w:color w:val="002060"/>
          <w:sz w:val="28"/>
          <w:szCs w:val="28"/>
        </w:rPr>
        <w:tab/>
        <w:t xml:space="preserve"> </w:t>
      </w:r>
      <w:r w:rsidRPr="004D7E21">
        <w:rPr>
          <w:color w:val="002060"/>
          <w:sz w:val="28"/>
          <w:szCs w:val="28"/>
        </w:rPr>
        <w:t>Οι διαδικασίες  δειγματοληψίας (15 λεπτά)</w:t>
      </w:r>
    </w:p>
    <w:p w:rsidR="00FA6061" w:rsidRDefault="00FA6061" w:rsidP="006E6274">
      <w:pPr>
        <w:rPr>
          <w:color w:val="002060"/>
          <w:sz w:val="28"/>
          <w:szCs w:val="28"/>
        </w:rPr>
      </w:pPr>
      <w:r w:rsidRPr="004D7E21">
        <w:rPr>
          <w:b/>
          <w:bCs/>
          <w:color w:val="002060"/>
          <w:sz w:val="28"/>
          <w:szCs w:val="28"/>
        </w:rPr>
        <w:t>Εισηγητής</w:t>
      </w:r>
      <w:r w:rsidRPr="004D7E21">
        <w:rPr>
          <w:color w:val="002060"/>
          <w:sz w:val="28"/>
          <w:szCs w:val="28"/>
        </w:rPr>
        <w:t xml:space="preserve">: </w:t>
      </w:r>
      <w:r>
        <w:rPr>
          <w:color w:val="002060"/>
          <w:sz w:val="28"/>
          <w:szCs w:val="28"/>
        </w:rPr>
        <w:t>Δρ. Δημήτρης Πατούχας</w:t>
      </w:r>
      <w:r w:rsidRPr="004D7E21">
        <w:rPr>
          <w:color w:val="002060"/>
          <w:sz w:val="28"/>
          <w:szCs w:val="28"/>
        </w:rPr>
        <w:t>,</w:t>
      </w:r>
      <w:r w:rsidRPr="004D7E21">
        <w:rPr>
          <w:sz w:val="28"/>
          <w:szCs w:val="28"/>
        </w:rPr>
        <w:t xml:space="preserve"> </w:t>
      </w:r>
      <w:r>
        <w:rPr>
          <w:color w:val="002060"/>
          <w:sz w:val="28"/>
          <w:szCs w:val="28"/>
        </w:rPr>
        <w:t xml:space="preserve">ιατρός </w:t>
      </w:r>
      <w:r w:rsidRPr="004D7E21">
        <w:rPr>
          <w:color w:val="002060"/>
          <w:sz w:val="28"/>
          <w:szCs w:val="28"/>
        </w:rPr>
        <w:t>-δειγματολήπτης Ε.Ο.ΚΑ.Ν.</w:t>
      </w:r>
    </w:p>
    <w:p w:rsidR="00FA6061" w:rsidRPr="004D7E21" w:rsidRDefault="00FA6061" w:rsidP="006E6274">
      <w:pPr>
        <w:rPr>
          <w:color w:val="002060"/>
          <w:sz w:val="28"/>
          <w:szCs w:val="28"/>
        </w:rPr>
      </w:pPr>
      <w:r>
        <w:rPr>
          <w:b/>
          <w:iCs/>
          <w:color w:val="002060"/>
          <w:sz w:val="28"/>
          <w:szCs w:val="28"/>
        </w:rPr>
        <w:t>20</w:t>
      </w:r>
      <w:r w:rsidRPr="004D7E21">
        <w:rPr>
          <w:b/>
          <w:iCs/>
          <w:color w:val="002060"/>
          <w:sz w:val="28"/>
          <w:szCs w:val="28"/>
        </w:rPr>
        <w:t>:</w:t>
      </w:r>
      <w:r>
        <w:rPr>
          <w:b/>
          <w:iCs/>
          <w:color w:val="002060"/>
          <w:sz w:val="28"/>
          <w:szCs w:val="28"/>
        </w:rPr>
        <w:t>3</w:t>
      </w:r>
      <w:r w:rsidRPr="004D7E21">
        <w:rPr>
          <w:b/>
          <w:iCs/>
          <w:color w:val="002060"/>
          <w:sz w:val="28"/>
          <w:szCs w:val="28"/>
        </w:rPr>
        <w:t>0-</w:t>
      </w:r>
      <w:r>
        <w:rPr>
          <w:b/>
          <w:iCs/>
          <w:color w:val="002060"/>
          <w:sz w:val="28"/>
          <w:szCs w:val="28"/>
        </w:rPr>
        <w:t>20</w:t>
      </w:r>
      <w:r w:rsidRPr="004D7E21">
        <w:rPr>
          <w:b/>
          <w:iCs/>
          <w:color w:val="002060"/>
          <w:sz w:val="28"/>
          <w:szCs w:val="28"/>
        </w:rPr>
        <w:t>:</w:t>
      </w:r>
      <w:r>
        <w:rPr>
          <w:b/>
          <w:iCs/>
          <w:color w:val="002060"/>
          <w:sz w:val="28"/>
          <w:szCs w:val="28"/>
        </w:rPr>
        <w:t>4</w:t>
      </w:r>
      <w:r w:rsidRPr="004D7E21">
        <w:rPr>
          <w:b/>
          <w:iCs/>
          <w:color w:val="002060"/>
          <w:sz w:val="28"/>
          <w:szCs w:val="28"/>
        </w:rPr>
        <w:t>5</w:t>
      </w:r>
      <w:r w:rsidRPr="004D7E21">
        <w:rPr>
          <w:b/>
          <w:iCs/>
          <w:color w:val="002060"/>
          <w:sz w:val="28"/>
          <w:szCs w:val="28"/>
        </w:rPr>
        <w:tab/>
      </w:r>
      <w:r w:rsidRPr="004D7E21">
        <w:rPr>
          <w:bCs/>
          <w:iCs/>
          <w:color w:val="002060"/>
          <w:sz w:val="28"/>
          <w:szCs w:val="28"/>
        </w:rPr>
        <w:t xml:space="preserve">Η λίστα απαγορευμένων ουσιών </w:t>
      </w:r>
      <w:r w:rsidRPr="00E20CC4">
        <w:rPr>
          <w:bCs/>
          <w:iCs/>
          <w:color w:val="002060"/>
          <w:sz w:val="28"/>
          <w:szCs w:val="28"/>
        </w:rPr>
        <w:t>,</w:t>
      </w:r>
      <w:r w:rsidRPr="004D7E21">
        <w:rPr>
          <w:bCs/>
          <w:iCs/>
          <w:color w:val="002060"/>
          <w:sz w:val="28"/>
          <w:szCs w:val="28"/>
        </w:rPr>
        <w:t>τα TUE και οι κίνδυνοι από τα συμπληρώματα διατροφής</w:t>
      </w:r>
      <w:r w:rsidRPr="004D7E21">
        <w:rPr>
          <w:b/>
          <w:iCs/>
          <w:color w:val="002060"/>
          <w:sz w:val="28"/>
          <w:szCs w:val="28"/>
        </w:rPr>
        <w:t xml:space="preserve"> </w:t>
      </w:r>
      <w:r w:rsidRPr="004D7E21">
        <w:rPr>
          <w:color w:val="002060"/>
          <w:sz w:val="28"/>
          <w:szCs w:val="28"/>
        </w:rPr>
        <w:t xml:space="preserve">(15 λεπτά) </w:t>
      </w:r>
    </w:p>
    <w:p w:rsidR="00FA6061" w:rsidRPr="004D7E21" w:rsidRDefault="00FA6061" w:rsidP="006E6274">
      <w:pPr>
        <w:rPr>
          <w:color w:val="002060"/>
          <w:sz w:val="28"/>
          <w:szCs w:val="28"/>
        </w:rPr>
      </w:pPr>
      <w:r w:rsidRPr="004D7E21">
        <w:rPr>
          <w:b/>
          <w:bCs/>
          <w:color w:val="002060"/>
          <w:sz w:val="28"/>
          <w:szCs w:val="28"/>
        </w:rPr>
        <w:t>Εισηγητής</w:t>
      </w:r>
      <w:r w:rsidRPr="004D7E21">
        <w:rPr>
          <w:color w:val="002060"/>
          <w:sz w:val="28"/>
          <w:szCs w:val="28"/>
        </w:rPr>
        <w:t>: Δρ.</w:t>
      </w:r>
      <w:r>
        <w:rPr>
          <w:color w:val="002060"/>
          <w:sz w:val="28"/>
          <w:szCs w:val="28"/>
        </w:rPr>
        <w:t xml:space="preserve"> Δημήτρης Πατούχας</w:t>
      </w:r>
      <w:r w:rsidRPr="004D7E21">
        <w:rPr>
          <w:color w:val="002060"/>
          <w:sz w:val="28"/>
          <w:szCs w:val="28"/>
        </w:rPr>
        <w:t xml:space="preserve">, </w:t>
      </w:r>
      <w:r>
        <w:rPr>
          <w:color w:val="002060"/>
          <w:sz w:val="28"/>
          <w:szCs w:val="28"/>
        </w:rPr>
        <w:t>Ιατρός-</w:t>
      </w:r>
      <w:r w:rsidRPr="004D7E21">
        <w:rPr>
          <w:color w:val="002060"/>
          <w:sz w:val="28"/>
          <w:szCs w:val="28"/>
        </w:rPr>
        <w:t>δειγματολήπτης Ε.Ο.ΚΑ.Ν.</w:t>
      </w:r>
    </w:p>
    <w:p w:rsidR="00FA6061" w:rsidRPr="004D7E21" w:rsidRDefault="00FA6061" w:rsidP="006E6274">
      <w:pPr>
        <w:rPr>
          <w:color w:val="002060"/>
          <w:sz w:val="28"/>
          <w:szCs w:val="28"/>
        </w:rPr>
      </w:pPr>
      <w:r>
        <w:rPr>
          <w:b/>
          <w:iCs/>
          <w:color w:val="002060"/>
          <w:sz w:val="28"/>
          <w:szCs w:val="28"/>
        </w:rPr>
        <w:t>20</w:t>
      </w:r>
      <w:r w:rsidRPr="004D7E21">
        <w:rPr>
          <w:b/>
          <w:iCs/>
          <w:color w:val="002060"/>
          <w:sz w:val="28"/>
          <w:szCs w:val="28"/>
        </w:rPr>
        <w:t>:</w:t>
      </w:r>
      <w:r>
        <w:rPr>
          <w:b/>
          <w:iCs/>
          <w:color w:val="002060"/>
          <w:sz w:val="28"/>
          <w:szCs w:val="28"/>
        </w:rPr>
        <w:t>4</w:t>
      </w:r>
      <w:r w:rsidRPr="00E20CC4">
        <w:rPr>
          <w:b/>
          <w:iCs/>
          <w:color w:val="002060"/>
          <w:sz w:val="28"/>
          <w:szCs w:val="28"/>
        </w:rPr>
        <w:t>5</w:t>
      </w:r>
      <w:r w:rsidRPr="004D7E21">
        <w:rPr>
          <w:b/>
          <w:iCs/>
          <w:color w:val="002060"/>
          <w:sz w:val="28"/>
          <w:szCs w:val="28"/>
        </w:rPr>
        <w:t>-</w:t>
      </w:r>
      <w:r>
        <w:rPr>
          <w:b/>
          <w:iCs/>
          <w:color w:val="002060"/>
          <w:sz w:val="28"/>
          <w:szCs w:val="28"/>
        </w:rPr>
        <w:t>21</w:t>
      </w:r>
      <w:r w:rsidRPr="004D7E21">
        <w:rPr>
          <w:b/>
          <w:iCs/>
          <w:color w:val="002060"/>
          <w:sz w:val="28"/>
          <w:szCs w:val="28"/>
        </w:rPr>
        <w:t>:</w:t>
      </w:r>
      <w:r>
        <w:rPr>
          <w:b/>
          <w:iCs/>
          <w:color w:val="002060"/>
          <w:sz w:val="28"/>
          <w:szCs w:val="28"/>
        </w:rPr>
        <w:t>0</w:t>
      </w:r>
      <w:r w:rsidRPr="00E20CC4">
        <w:rPr>
          <w:b/>
          <w:iCs/>
          <w:color w:val="002060"/>
          <w:sz w:val="28"/>
          <w:szCs w:val="28"/>
        </w:rPr>
        <w:t>0</w:t>
      </w:r>
      <w:r w:rsidRPr="004D7E21">
        <w:rPr>
          <w:b/>
          <w:iCs/>
          <w:color w:val="002060"/>
          <w:sz w:val="28"/>
          <w:szCs w:val="28"/>
        </w:rPr>
        <w:tab/>
        <w:t xml:space="preserve"> </w:t>
      </w:r>
      <w:r w:rsidRPr="004D7E21">
        <w:rPr>
          <w:color w:val="002060"/>
          <w:sz w:val="28"/>
          <w:szCs w:val="28"/>
        </w:rPr>
        <w:t xml:space="preserve">Ο ρόλος των  μαρτύρων </w:t>
      </w:r>
      <w:r>
        <w:rPr>
          <w:color w:val="002060"/>
          <w:sz w:val="28"/>
          <w:szCs w:val="28"/>
        </w:rPr>
        <w:t>δ</w:t>
      </w:r>
      <w:r w:rsidRPr="004D7E21">
        <w:rPr>
          <w:color w:val="002060"/>
          <w:sz w:val="28"/>
          <w:szCs w:val="28"/>
        </w:rPr>
        <w:t xml:space="preserve">ημοσίου </w:t>
      </w:r>
      <w:r>
        <w:rPr>
          <w:color w:val="002060"/>
          <w:sz w:val="28"/>
          <w:szCs w:val="28"/>
        </w:rPr>
        <w:t>σ</w:t>
      </w:r>
      <w:r w:rsidRPr="004D7E21">
        <w:rPr>
          <w:color w:val="002060"/>
          <w:sz w:val="28"/>
          <w:szCs w:val="28"/>
        </w:rPr>
        <w:t xml:space="preserve">υμφέροντος </w:t>
      </w:r>
      <w:r>
        <w:rPr>
          <w:color w:val="002060"/>
          <w:sz w:val="28"/>
          <w:szCs w:val="28"/>
        </w:rPr>
        <w:t xml:space="preserve">στην Καταπολέμηση του Ντόπινγκ </w:t>
      </w:r>
      <w:r w:rsidRPr="004D7E21">
        <w:rPr>
          <w:color w:val="002060"/>
          <w:sz w:val="28"/>
          <w:szCs w:val="28"/>
        </w:rPr>
        <w:t>(15 λεπτά)</w:t>
      </w:r>
    </w:p>
    <w:p w:rsidR="00FA6061" w:rsidRPr="004D7E21" w:rsidRDefault="00FA6061" w:rsidP="006E6274">
      <w:pPr>
        <w:rPr>
          <w:color w:val="002060"/>
          <w:sz w:val="28"/>
          <w:szCs w:val="28"/>
        </w:rPr>
      </w:pPr>
      <w:r w:rsidRPr="004D7E21">
        <w:rPr>
          <w:b/>
          <w:bCs/>
          <w:color w:val="002060"/>
          <w:sz w:val="28"/>
          <w:szCs w:val="28"/>
        </w:rPr>
        <w:t>Εισηγήτρια</w:t>
      </w:r>
      <w:r w:rsidRPr="004D7E21">
        <w:rPr>
          <w:color w:val="002060"/>
          <w:sz w:val="28"/>
          <w:szCs w:val="28"/>
        </w:rPr>
        <w:t>: Στάλω Κάττου,</w:t>
      </w:r>
      <w:r w:rsidRPr="004D7E21">
        <w:rPr>
          <w:sz w:val="28"/>
          <w:szCs w:val="28"/>
        </w:rPr>
        <w:t xml:space="preserve"> </w:t>
      </w:r>
      <w:r w:rsidRPr="004D7E21">
        <w:rPr>
          <w:color w:val="002060"/>
          <w:sz w:val="28"/>
          <w:szCs w:val="28"/>
        </w:rPr>
        <w:t>Υπεύθυνη Ερευνών και Συλλογής Πληροφοριών Ε.Ο.ΚΑ.Ν.</w:t>
      </w:r>
    </w:p>
    <w:p w:rsidR="00FA6061" w:rsidRPr="00D20922" w:rsidRDefault="00FA6061" w:rsidP="00D20922">
      <w:pPr>
        <w:rPr>
          <w:b/>
          <w:bCs/>
        </w:rPr>
      </w:pPr>
    </w:p>
    <w:sectPr w:rsidR="00FA6061" w:rsidRPr="00D20922" w:rsidSect="00A849CC">
      <w:headerReference w:type="default" r:id="rId6"/>
      <w:pgSz w:w="11906" w:h="16838"/>
      <w:pgMar w:top="1440" w:right="1133" w:bottom="1440" w:left="85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061" w:rsidRDefault="00FA6061" w:rsidP="00795535">
      <w:pPr>
        <w:spacing w:after="0" w:line="240" w:lineRule="auto"/>
      </w:pPr>
      <w:r>
        <w:separator/>
      </w:r>
    </w:p>
  </w:endnote>
  <w:endnote w:type="continuationSeparator" w:id="0">
    <w:p w:rsidR="00FA6061" w:rsidRDefault="00FA6061" w:rsidP="00795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061" w:rsidRDefault="00FA6061" w:rsidP="00795535">
      <w:pPr>
        <w:spacing w:after="0" w:line="240" w:lineRule="auto"/>
      </w:pPr>
      <w:r>
        <w:separator/>
      </w:r>
    </w:p>
  </w:footnote>
  <w:footnote w:type="continuationSeparator" w:id="0">
    <w:p w:rsidR="00FA6061" w:rsidRDefault="00FA6061" w:rsidP="00795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061" w:rsidRPr="00795535" w:rsidRDefault="00FA6061" w:rsidP="00795535">
    <w:pPr>
      <w:pStyle w:val="Header"/>
      <w:jc w:val="center"/>
    </w:pPr>
    <w:r w:rsidRPr="00E2381C"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18" o:spid="_x0000_i1026" type="#_x0000_t75" style="width:191.25pt;height:106.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_Grammarly_42____i" w:val="H4sIAAAAAAAEAKtWckksSQxILCpxzi/NK1GyMqwFAAEhoTITAAAA"/>
    <w:docVar w:name="__Grammarly_42___1" w:val="H4sIAAAAAAAEAKtWcslP9kxRslIyNDYyN7UwNjA3NTIxMzKwtDRW0lEKTi0uzszPAykwtKgFAF+ygj8tAAAA"/>
  </w:docVars>
  <w:rsids>
    <w:rsidRoot w:val="006E6274"/>
    <w:rsid w:val="000654DF"/>
    <w:rsid w:val="00083C66"/>
    <w:rsid w:val="000A06E9"/>
    <w:rsid w:val="000C7FDF"/>
    <w:rsid w:val="000D6EFD"/>
    <w:rsid w:val="000E1A2A"/>
    <w:rsid w:val="000F701C"/>
    <w:rsid w:val="00134D8C"/>
    <w:rsid w:val="00173B44"/>
    <w:rsid w:val="00180801"/>
    <w:rsid w:val="00183C73"/>
    <w:rsid w:val="001A1B26"/>
    <w:rsid w:val="001D0E6E"/>
    <w:rsid w:val="001E554C"/>
    <w:rsid w:val="001F3432"/>
    <w:rsid w:val="001F3958"/>
    <w:rsid w:val="00212F4E"/>
    <w:rsid w:val="002213C5"/>
    <w:rsid w:val="00280775"/>
    <w:rsid w:val="002842BA"/>
    <w:rsid w:val="002A269D"/>
    <w:rsid w:val="002A5E69"/>
    <w:rsid w:val="002B02DD"/>
    <w:rsid w:val="002E50B5"/>
    <w:rsid w:val="00317CCB"/>
    <w:rsid w:val="00351506"/>
    <w:rsid w:val="003735F5"/>
    <w:rsid w:val="003754C3"/>
    <w:rsid w:val="00390F5A"/>
    <w:rsid w:val="00394A2F"/>
    <w:rsid w:val="00396268"/>
    <w:rsid w:val="003962C8"/>
    <w:rsid w:val="003E289C"/>
    <w:rsid w:val="004431E7"/>
    <w:rsid w:val="00470304"/>
    <w:rsid w:val="004C2B82"/>
    <w:rsid w:val="004D6850"/>
    <w:rsid w:val="004D7E21"/>
    <w:rsid w:val="004E2951"/>
    <w:rsid w:val="004E2DAB"/>
    <w:rsid w:val="004E36E6"/>
    <w:rsid w:val="004E4A2B"/>
    <w:rsid w:val="00520BE3"/>
    <w:rsid w:val="00533462"/>
    <w:rsid w:val="005404DE"/>
    <w:rsid w:val="0056532D"/>
    <w:rsid w:val="005663EF"/>
    <w:rsid w:val="0057435E"/>
    <w:rsid w:val="005748A3"/>
    <w:rsid w:val="005D5B2A"/>
    <w:rsid w:val="00623810"/>
    <w:rsid w:val="00627758"/>
    <w:rsid w:val="00653509"/>
    <w:rsid w:val="00661E1A"/>
    <w:rsid w:val="00676B11"/>
    <w:rsid w:val="006837CB"/>
    <w:rsid w:val="00695E1B"/>
    <w:rsid w:val="006D2DEA"/>
    <w:rsid w:val="006D6221"/>
    <w:rsid w:val="006E6274"/>
    <w:rsid w:val="00702992"/>
    <w:rsid w:val="00721BDC"/>
    <w:rsid w:val="00766066"/>
    <w:rsid w:val="007662AB"/>
    <w:rsid w:val="00770F38"/>
    <w:rsid w:val="00795535"/>
    <w:rsid w:val="007C7E6C"/>
    <w:rsid w:val="007D1C6E"/>
    <w:rsid w:val="00813FD3"/>
    <w:rsid w:val="00872081"/>
    <w:rsid w:val="00873066"/>
    <w:rsid w:val="00874BDD"/>
    <w:rsid w:val="00886406"/>
    <w:rsid w:val="008A1BE6"/>
    <w:rsid w:val="00903CF8"/>
    <w:rsid w:val="0095165C"/>
    <w:rsid w:val="00971D24"/>
    <w:rsid w:val="009B38A6"/>
    <w:rsid w:val="009C1227"/>
    <w:rsid w:val="009C5FA1"/>
    <w:rsid w:val="009C7A21"/>
    <w:rsid w:val="009D4E6F"/>
    <w:rsid w:val="009D5FE9"/>
    <w:rsid w:val="009D77B6"/>
    <w:rsid w:val="00A0178F"/>
    <w:rsid w:val="00A05DFF"/>
    <w:rsid w:val="00A1284F"/>
    <w:rsid w:val="00A170F3"/>
    <w:rsid w:val="00A33376"/>
    <w:rsid w:val="00A33973"/>
    <w:rsid w:val="00A747E1"/>
    <w:rsid w:val="00A849CC"/>
    <w:rsid w:val="00AF4435"/>
    <w:rsid w:val="00B16A39"/>
    <w:rsid w:val="00B52E49"/>
    <w:rsid w:val="00BF5CE2"/>
    <w:rsid w:val="00BF7426"/>
    <w:rsid w:val="00C01329"/>
    <w:rsid w:val="00C025E6"/>
    <w:rsid w:val="00C11BB2"/>
    <w:rsid w:val="00C339C8"/>
    <w:rsid w:val="00C4079D"/>
    <w:rsid w:val="00C47681"/>
    <w:rsid w:val="00C942D4"/>
    <w:rsid w:val="00CB1CC6"/>
    <w:rsid w:val="00CB6226"/>
    <w:rsid w:val="00CE2366"/>
    <w:rsid w:val="00CE3075"/>
    <w:rsid w:val="00D02A04"/>
    <w:rsid w:val="00D06A26"/>
    <w:rsid w:val="00D20922"/>
    <w:rsid w:val="00D21560"/>
    <w:rsid w:val="00D237F0"/>
    <w:rsid w:val="00D35C6A"/>
    <w:rsid w:val="00D4125C"/>
    <w:rsid w:val="00D6062D"/>
    <w:rsid w:val="00DC05E5"/>
    <w:rsid w:val="00DD698C"/>
    <w:rsid w:val="00DD72E3"/>
    <w:rsid w:val="00DE125F"/>
    <w:rsid w:val="00DE7EB8"/>
    <w:rsid w:val="00E14399"/>
    <w:rsid w:val="00E20CC4"/>
    <w:rsid w:val="00E2381C"/>
    <w:rsid w:val="00E239C7"/>
    <w:rsid w:val="00E57759"/>
    <w:rsid w:val="00E6348E"/>
    <w:rsid w:val="00E76053"/>
    <w:rsid w:val="00E764DE"/>
    <w:rsid w:val="00EA5E0E"/>
    <w:rsid w:val="00EC3D81"/>
    <w:rsid w:val="00EF510F"/>
    <w:rsid w:val="00F00C76"/>
    <w:rsid w:val="00F51A6B"/>
    <w:rsid w:val="00F51B33"/>
    <w:rsid w:val="00F82F5E"/>
    <w:rsid w:val="00FA6061"/>
    <w:rsid w:val="00FC1692"/>
    <w:rsid w:val="00FD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A6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955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9553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955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95535"/>
    <w:rPr>
      <w:rFonts w:cs="Times New Roman"/>
    </w:rPr>
  </w:style>
  <w:style w:type="character" w:customStyle="1" w:styleId="chg1">
    <w:name w:val="_ch_g1"/>
    <w:basedOn w:val="DefaultParagraphFont"/>
    <w:uiPriority w:val="99"/>
    <w:rsid w:val="0079553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233</Words>
  <Characters>1260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PANOUTSOS-TALKOWSKI P. (927291)</dc:creator>
  <cp:keywords/>
  <dc:description/>
  <cp:lastModifiedBy>rerras</cp:lastModifiedBy>
  <cp:revision>3</cp:revision>
  <cp:lastPrinted>2021-09-15T08:18:00Z</cp:lastPrinted>
  <dcterms:created xsi:type="dcterms:W3CDTF">2022-03-21T14:10:00Z</dcterms:created>
  <dcterms:modified xsi:type="dcterms:W3CDTF">2022-03-23T15:04:00Z</dcterms:modified>
</cp:coreProperties>
</file>